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15" w:rsidRPr="000A3B33" w:rsidRDefault="00427F15" w:rsidP="000A3B33">
      <w:pPr>
        <w:jc w:val="center"/>
        <w:rPr>
          <w:rFonts w:ascii="Century Gothic" w:hAnsi="Century Gothic"/>
          <w:sz w:val="36"/>
          <w:szCs w:val="36"/>
        </w:rPr>
      </w:pPr>
      <w:r w:rsidRPr="000A3B33">
        <w:rPr>
          <w:rFonts w:ascii="Century Gothic" w:hAnsi="Century Gothic"/>
          <w:sz w:val="36"/>
          <w:szCs w:val="36"/>
        </w:rPr>
        <w:t>First Grade Student Supply List</w:t>
      </w:r>
    </w:p>
    <w:p w:rsidR="00427F15" w:rsidRPr="000A3B33" w:rsidRDefault="00835486" w:rsidP="000A3B33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2016 - 2017</w:t>
      </w:r>
    </w:p>
    <w:p w:rsidR="00427F15" w:rsidRDefault="00427F15" w:rsidP="00427F15"/>
    <w:p w:rsidR="00427F15" w:rsidRPr="000A3B33" w:rsidRDefault="00427F15" w:rsidP="00427F15">
      <w:pPr>
        <w:rPr>
          <w:rFonts w:ascii="Century Gothic" w:hAnsi="Century Gothic"/>
          <w:sz w:val="28"/>
          <w:szCs w:val="28"/>
        </w:rPr>
      </w:pPr>
      <w:r>
        <w:t>•</w:t>
      </w:r>
      <w:r>
        <w:tab/>
      </w:r>
      <w:r w:rsidRPr="000A3B33">
        <w:rPr>
          <w:rFonts w:ascii="Century Gothic" w:hAnsi="Century Gothic"/>
          <w:sz w:val="28"/>
          <w:szCs w:val="28"/>
        </w:rPr>
        <w:t>4 composition (cow) notebooks - NO SPIRALS, NO CHARACTERS</w:t>
      </w:r>
    </w:p>
    <w:p w:rsidR="00427F15" w:rsidRPr="000A3B33" w:rsidRDefault="00427F15" w:rsidP="00427F15">
      <w:pPr>
        <w:rPr>
          <w:rFonts w:ascii="Century Gothic" w:hAnsi="Century Gothic"/>
          <w:sz w:val="28"/>
          <w:szCs w:val="28"/>
        </w:rPr>
      </w:pPr>
      <w:r w:rsidRPr="000A3B33">
        <w:rPr>
          <w:rFonts w:ascii="Century Gothic" w:hAnsi="Century Gothic"/>
          <w:sz w:val="28"/>
          <w:szCs w:val="28"/>
        </w:rPr>
        <w:t>•</w:t>
      </w:r>
      <w:r w:rsidRPr="000A3B33">
        <w:rPr>
          <w:rFonts w:ascii="Century Gothic" w:hAnsi="Century Gothic"/>
          <w:sz w:val="28"/>
          <w:szCs w:val="28"/>
        </w:rPr>
        <w:tab/>
        <w:t>10 glue sticks</w:t>
      </w:r>
    </w:p>
    <w:p w:rsidR="00427F15" w:rsidRPr="000A3B33" w:rsidRDefault="00427F15" w:rsidP="00427F15">
      <w:pPr>
        <w:rPr>
          <w:rFonts w:ascii="Century Gothic" w:hAnsi="Century Gothic"/>
          <w:sz w:val="28"/>
          <w:szCs w:val="28"/>
        </w:rPr>
      </w:pPr>
      <w:r w:rsidRPr="000A3B33">
        <w:rPr>
          <w:rFonts w:ascii="Century Gothic" w:hAnsi="Century Gothic"/>
          <w:sz w:val="28"/>
          <w:szCs w:val="28"/>
        </w:rPr>
        <w:t>•</w:t>
      </w:r>
      <w:r w:rsidRPr="000A3B33">
        <w:rPr>
          <w:rFonts w:ascii="Century Gothic" w:hAnsi="Century Gothic"/>
          <w:sz w:val="28"/>
          <w:szCs w:val="28"/>
        </w:rPr>
        <w:tab/>
        <w:t>4 boxes of tissue</w:t>
      </w:r>
    </w:p>
    <w:p w:rsidR="00427F15" w:rsidRPr="000A3B33" w:rsidRDefault="00835486" w:rsidP="00427F1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•</w:t>
      </w:r>
      <w:r>
        <w:rPr>
          <w:rFonts w:ascii="Century Gothic" w:hAnsi="Century Gothic"/>
          <w:sz w:val="28"/>
          <w:szCs w:val="28"/>
        </w:rPr>
        <w:tab/>
        <w:t>50</w:t>
      </w:r>
      <w:r w:rsidR="00427F15" w:rsidRPr="000A3B33">
        <w:rPr>
          <w:rFonts w:ascii="Century Gothic" w:hAnsi="Century Gothic"/>
          <w:sz w:val="28"/>
          <w:szCs w:val="28"/>
        </w:rPr>
        <w:t xml:space="preserve"> pencils</w:t>
      </w:r>
    </w:p>
    <w:p w:rsidR="00427F15" w:rsidRPr="000A3B33" w:rsidRDefault="00427F15" w:rsidP="00427F15">
      <w:pPr>
        <w:rPr>
          <w:rFonts w:ascii="Century Gothic" w:hAnsi="Century Gothic"/>
          <w:sz w:val="28"/>
          <w:szCs w:val="28"/>
        </w:rPr>
      </w:pPr>
      <w:r w:rsidRPr="000A3B33">
        <w:rPr>
          <w:rFonts w:ascii="Century Gothic" w:hAnsi="Century Gothic"/>
          <w:sz w:val="28"/>
          <w:szCs w:val="28"/>
        </w:rPr>
        <w:t>•</w:t>
      </w:r>
      <w:r w:rsidRPr="000A3B33">
        <w:rPr>
          <w:rFonts w:ascii="Century Gothic" w:hAnsi="Century Gothic"/>
          <w:sz w:val="28"/>
          <w:szCs w:val="28"/>
        </w:rPr>
        <w:tab/>
        <w:t>4 packs of 24 count crayons</w:t>
      </w:r>
    </w:p>
    <w:p w:rsidR="00427F15" w:rsidRPr="000A3B33" w:rsidRDefault="00427F15" w:rsidP="00427F15">
      <w:pPr>
        <w:rPr>
          <w:rFonts w:ascii="Century Gothic" w:hAnsi="Century Gothic"/>
          <w:sz w:val="28"/>
          <w:szCs w:val="28"/>
        </w:rPr>
      </w:pPr>
      <w:r w:rsidRPr="000A3B33">
        <w:rPr>
          <w:rFonts w:ascii="Century Gothic" w:hAnsi="Century Gothic"/>
          <w:sz w:val="28"/>
          <w:szCs w:val="28"/>
        </w:rPr>
        <w:t>•</w:t>
      </w:r>
      <w:r w:rsidRPr="000A3B33">
        <w:rPr>
          <w:rFonts w:ascii="Century Gothic" w:hAnsi="Century Gothic"/>
          <w:sz w:val="28"/>
          <w:szCs w:val="28"/>
        </w:rPr>
        <w:tab/>
        <w:t xml:space="preserve">Gallon size zip </w:t>
      </w:r>
      <w:proofErr w:type="gramStart"/>
      <w:r w:rsidRPr="000A3B33">
        <w:rPr>
          <w:rFonts w:ascii="Century Gothic" w:hAnsi="Century Gothic"/>
          <w:sz w:val="28"/>
          <w:szCs w:val="28"/>
        </w:rPr>
        <w:t>lock</w:t>
      </w:r>
      <w:proofErr w:type="gramEnd"/>
      <w:r w:rsidRPr="000A3B33">
        <w:rPr>
          <w:rFonts w:ascii="Century Gothic" w:hAnsi="Century Gothic"/>
          <w:sz w:val="28"/>
          <w:szCs w:val="28"/>
        </w:rPr>
        <w:t xml:space="preserve"> bags</w:t>
      </w:r>
    </w:p>
    <w:p w:rsidR="00427F15" w:rsidRPr="000A3B33" w:rsidRDefault="00427F15" w:rsidP="00427F15">
      <w:pPr>
        <w:rPr>
          <w:rFonts w:ascii="Century Gothic" w:hAnsi="Century Gothic"/>
          <w:sz w:val="28"/>
          <w:szCs w:val="28"/>
        </w:rPr>
      </w:pPr>
      <w:r w:rsidRPr="000A3B33">
        <w:rPr>
          <w:rFonts w:ascii="Century Gothic" w:hAnsi="Century Gothic"/>
          <w:sz w:val="28"/>
          <w:szCs w:val="28"/>
        </w:rPr>
        <w:t>•</w:t>
      </w:r>
      <w:r w:rsidRPr="000A3B33">
        <w:rPr>
          <w:rFonts w:ascii="Century Gothic" w:hAnsi="Century Gothic"/>
          <w:sz w:val="28"/>
          <w:szCs w:val="28"/>
        </w:rPr>
        <w:tab/>
        <w:t>2 packs of copy paper</w:t>
      </w:r>
    </w:p>
    <w:p w:rsidR="00427F15" w:rsidRPr="000A3B33" w:rsidRDefault="00427F15" w:rsidP="00427F15">
      <w:pPr>
        <w:rPr>
          <w:rFonts w:ascii="Century Gothic" w:hAnsi="Century Gothic"/>
          <w:sz w:val="28"/>
          <w:szCs w:val="28"/>
        </w:rPr>
      </w:pPr>
      <w:r w:rsidRPr="000A3B33">
        <w:rPr>
          <w:rFonts w:ascii="Century Gothic" w:hAnsi="Century Gothic"/>
          <w:sz w:val="28"/>
          <w:szCs w:val="28"/>
        </w:rPr>
        <w:t>•</w:t>
      </w:r>
      <w:r w:rsidRPr="000A3B33">
        <w:rPr>
          <w:rFonts w:ascii="Century Gothic" w:hAnsi="Century Gothic"/>
          <w:sz w:val="28"/>
          <w:szCs w:val="28"/>
        </w:rPr>
        <w:tab/>
        <w:t>2 plastic folders with pockets- RED &amp; BLUE</w:t>
      </w:r>
    </w:p>
    <w:p w:rsidR="00851C3D" w:rsidRPr="000A3B33" w:rsidRDefault="00835486" w:rsidP="00427F1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•</w:t>
      </w:r>
      <w:r>
        <w:rPr>
          <w:rFonts w:ascii="Century Gothic" w:hAnsi="Century Gothic"/>
          <w:sz w:val="28"/>
          <w:szCs w:val="28"/>
        </w:rPr>
        <w:tab/>
        <w:t>C</w:t>
      </w:r>
      <w:bookmarkStart w:id="0" w:name="_GoBack"/>
      <w:bookmarkEnd w:id="0"/>
      <w:r w:rsidR="00427F15" w:rsidRPr="000A3B33">
        <w:rPr>
          <w:rFonts w:ascii="Century Gothic" w:hAnsi="Century Gothic"/>
          <w:sz w:val="28"/>
          <w:szCs w:val="28"/>
        </w:rPr>
        <w:t>hild scissors</w:t>
      </w:r>
    </w:p>
    <w:sectPr w:rsidR="00851C3D" w:rsidRPr="000A3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15"/>
    <w:rsid w:val="000A3B33"/>
    <w:rsid w:val="00427F15"/>
    <w:rsid w:val="00835486"/>
    <w:rsid w:val="0085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Holmes</dc:creator>
  <cp:lastModifiedBy>Tom Childers</cp:lastModifiedBy>
  <cp:revision>2</cp:revision>
  <dcterms:created xsi:type="dcterms:W3CDTF">2016-06-21T15:58:00Z</dcterms:created>
  <dcterms:modified xsi:type="dcterms:W3CDTF">2016-06-21T15:58:00Z</dcterms:modified>
</cp:coreProperties>
</file>